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199" w:leftChars="-95" w:right="-313" w:rightChars="-149" w:firstLine="212" w:firstLineChars="66"/>
        <w:jc w:val="center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河南师范大学历史文化学院</w:t>
      </w:r>
    </w:p>
    <w:p>
      <w:pPr>
        <w:spacing w:line="360" w:lineRule="auto"/>
        <w:ind w:left="-199" w:leftChars="-95" w:right="-313" w:rightChars="-149" w:firstLine="212" w:firstLineChars="66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推荐免试攻读硕士学位研究生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选拔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lang w:eastAsia="zh-CN"/>
        </w:rPr>
        <w:t>工作领导小组</w:t>
      </w:r>
    </w:p>
    <w:p>
      <w:pPr>
        <w:spacing w:line="360" w:lineRule="auto"/>
        <w:ind w:right="-313" w:rightChars="-149" w:firstLine="480" w:firstLineChars="200"/>
        <w:jc w:val="left"/>
        <w:rPr>
          <w:rFonts w:hint="eastAsia" w:ascii="仿宋" w:hAnsi="仿宋" w:eastAsia="仿宋"/>
          <w:color w:val="000000"/>
          <w:sz w:val="24"/>
          <w:szCs w:val="24"/>
        </w:rPr>
      </w:pPr>
    </w:p>
    <w:p>
      <w:pPr>
        <w:spacing w:line="360" w:lineRule="auto"/>
        <w:ind w:right="-313" w:rightChars="-149"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根据《河南师范大学推荐免试攻读硕士学位研究生工作细则（修订）》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（师大教〔2020〕9号）</w:t>
      </w:r>
      <w:r>
        <w:rPr>
          <w:rFonts w:hint="eastAsia" w:ascii="仿宋" w:hAnsi="仿宋" w:eastAsia="仿宋"/>
          <w:color w:val="000000"/>
          <w:sz w:val="28"/>
          <w:szCs w:val="28"/>
        </w:rPr>
        <w:t>的精神，特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成立历史文化学院推荐免试攻读硕士学位研究生选拔工作领导小组。名单如下：</w:t>
      </w:r>
      <w:bookmarkStart w:id="0" w:name="_GoBack"/>
      <w:bookmarkEnd w:id="0"/>
    </w:p>
    <w:p>
      <w:pPr>
        <w:numPr>
          <w:numId w:val="0"/>
        </w:numPr>
        <w:spacing w:line="360" w:lineRule="auto"/>
        <w:ind w:right="-313" w:rightChars="-149" w:firstLine="1968" w:firstLineChars="7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</w:pPr>
    </w:p>
    <w:p>
      <w:pPr>
        <w:numPr>
          <w:numId w:val="0"/>
        </w:numPr>
        <w:spacing w:line="360" w:lineRule="auto"/>
        <w:ind w:right="-313" w:rightChars="-149" w:firstLine="1968" w:firstLineChars="7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历史文化学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院免试推荐研究生领导小组</w:t>
      </w:r>
    </w:p>
    <w:p>
      <w:pPr>
        <w:numPr>
          <w:ilvl w:val="0"/>
          <w:numId w:val="0"/>
        </w:numPr>
        <w:spacing w:line="360" w:lineRule="auto"/>
        <w:ind w:right="-313" w:rightChars="-149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组  长：苏全有  副组长：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</w:p>
    <w:p>
      <w:pPr>
        <w:numPr>
          <w:ilvl w:val="0"/>
          <w:numId w:val="0"/>
        </w:numPr>
        <w:spacing w:line="360" w:lineRule="auto"/>
        <w:ind w:right="-313" w:rightChars="-149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成  员：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王守谦（召集人）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吴广飞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葛风涛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吉  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苏东坡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郭朝辉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田</w:t>
      </w:r>
    </w:p>
    <w:p>
      <w:pPr>
        <w:numPr>
          <w:ilvl w:val="0"/>
          <w:numId w:val="0"/>
        </w:numPr>
        <w:spacing w:line="360" w:lineRule="auto"/>
        <w:ind w:right="-313" w:rightChars="-149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领导小组秘书：李丽霞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03DDA"/>
    <w:rsid w:val="5FB0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2021-09-07T10:54:00Z</dcterms:created>
  <dc:creator>守谦</dc:creator>
  <cp:lastModifiedBy>守谦</cp:lastModifiedBy>
  <dcterms:modified xsi:type="dcterms:W3CDTF">2021-09-07T11:00:42Z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83178A1F12CA45BEB2DFD6B980E2C0F1</vt:lpwstr>
  </property>
</Properties>
</file>